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65" w:rsidRDefault="00777249" w:rsidP="00720D5D">
      <w:pPr>
        <w:jc w:val="center"/>
        <w:rPr>
          <w:sz w:val="32"/>
          <w:szCs w:val="32"/>
        </w:rPr>
      </w:pPr>
      <w:r>
        <w:rPr>
          <w:sz w:val="32"/>
          <w:szCs w:val="32"/>
        </w:rPr>
        <w:t>Help Students Identify and Meet Career Goals</w:t>
      </w:r>
    </w:p>
    <w:p w:rsidR="00777249" w:rsidRDefault="00777249" w:rsidP="00720D5D">
      <w:pPr>
        <w:jc w:val="center"/>
        <w:rPr>
          <w:b/>
          <w:sz w:val="24"/>
          <w:szCs w:val="24"/>
        </w:rPr>
      </w:pPr>
      <w:r w:rsidRPr="00C12205">
        <w:rPr>
          <w:b/>
          <w:sz w:val="24"/>
          <w:szCs w:val="24"/>
        </w:rPr>
        <w:t>2014 Illinois 21st CCLC Spring Conference</w:t>
      </w:r>
    </w:p>
    <w:p w:rsidR="009567E5" w:rsidRDefault="00777249" w:rsidP="00777249">
      <w:pPr>
        <w:jc w:val="center"/>
      </w:pPr>
      <w:r>
        <w:rPr>
          <w:b/>
          <w:sz w:val="24"/>
          <w:szCs w:val="24"/>
        </w:rPr>
        <w:t>May 1, 2014</w:t>
      </w:r>
    </w:p>
    <w:p w:rsidR="009567E5" w:rsidRDefault="009567E5">
      <w:r>
        <w:rPr>
          <w:noProof/>
        </w:rPr>
        <w:drawing>
          <wp:inline distT="0" distB="0" distL="0" distR="0" wp14:anchorId="6D7488CB" wp14:editId="467BBE8E">
            <wp:extent cx="5943600" cy="3949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079" cy="39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5D" w:rsidRDefault="008D3E87" w:rsidP="00720D5D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Excerpts </w:t>
      </w:r>
      <w:r w:rsidR="00720D5D" w:rsidRPr="00720D5D">
        <w:rPr>
          <w:i/>
          <w:iCs/>
          <w:color w:val="1F497D"/>
        </w:rPr>
        <w:t>Reprinted with permission from the National Association for College Admission Counseling, 2014.</w:t>
      </w:r>
    </w:p>
    <w:p w:rsidR="00720D5D" w:rsidRPr="00777249" w:rsidRDefault="008D3E87" w:rsidP="00720D5D">
      <w:pPr>
        <w:rPr>
          <w:iCs/>
          <w:color w:val="1F497D"/>
        </w:rPr>
      </w:pPr>
      <w:r w:rsidRPr="00777249">
        <w:rPr>
          <w:iCs/>
          <w:color w:val="1F497D"/>
        </w:rPr>
        <w:t>Access</w:t>
      </w:r>
      <w:r w:rsidR="00720D5D" w:rsidRPr="00777249">
        <w:rPr>
          <w:iCs/>
          <w:color w:val="1F497D"/>
        </w:rPr>
        <w:t xml:space="preserve"> the NACAC Early High School .pdf, “Step-by-Step to College Workshop for Students” curriculum available on </w:t>
      </w:r>
      <w:proofErr w:type="spellStart"/>
      <w:r w:rsidR="00720D5D" w:rsidRPr="00777249">
        <w:rPr>
          <w:iCs/>
          <w:color w:val="1F497D"/>
        </w:rPr>
        <w:t>Edmodo</w:t>
      </w:r>
      <w:proofErr w:type="spellEnd"/>
      <w:r w:rsidRPr="00777249">
        <w:rPr>
          <w:iCs/>
          <w:color w:val="1F497D"/>
        </w:rPr>
        <w:t xml:space="preserve"> for lesson and activity suggestions</w:t>
      </w:r>
      <w:r w:rsidR="00720D5D" w:rsidRPr="00777249">
        <w:rPr>
          <w:iCs/>
          <w:color w:val="1F497D"/>
        </w:rPr>
        <w:t>.</w:t>
      </w:r>
    </w:p>
    <w:p w:rsidR="00720D5D" w:rsidRPr="00720D5D" w:rsidRDefault="00720D5D" w:rsidP="00720D5D">
      <w:pPr>
        <w:rPr>
          <w:iCs/>
          <w:color w:val="1F497D"/>
        </w:rPr>
      </w:pPr>
    </w:p>
    <w:p w:rsidR="00720D5D" w:rsidRDefault="00720D5D" w:rsidP="00720D5D">
      <w:pPr>
        <w:rPr>
          <w:iCs/>
          <w:color w:val="1F497D"/>
        </w:rPr>
      </w:pPr>
    </w:p>
    <w:p w:rsidR="00166886" w:rsidRDefault="00777249" w:rsidP="00720D5D">
      <w:pPr>
        <w:rPr>
          <w:iCs/>
          <w:color w:val="1F497D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6700C" wp14:editId="6CE55E70">
                <wp:simplePos x="0" y="0"/>
                <wp:positionH relativeFrom="margin">
                  <wp:posOffset>-365125</wp:posOffset>
                </wp:positionH>
                <wp:positionV relativeFrom="paragraph">
                  <wp:posOffset>125420</wp:posOffset>
                </wp:positionV>
                <wp:extent cx="6673215" cy="13030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1303020"/>
                          <a:chOff x="-76197" y="151516"/>
                          <a:chExt cx="6672989" cy="1303414"/>
                        </a:xfrm>
                      </wpg:grpSpPr>
                      <wps:wsp>
                        <wps:cNvPr id="11" name="Text Box 7"/>
                        <wps:cNvSpPr txBox="1"/>
                        <wps:spPr>
                          <a:xfrm>
                            <a:off x="167634" y="616525"/>
                            <a:ext cx="6274523" cy="838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77249" w:rsidRPr="00C929A4" w:rsidRDefault="00777249" w:rsidP="00777249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C929A4">
                                <w:rPr>
                                  <w:rFonts w:cs="Arial"/>
                                  <w:sz w:val="16"/>
                                </w:rPr>
                                <w:t>An Equal Opportun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ity/Affirmative Action Employer</w:t>
                              </w:r>
                            </w:p>
                            <w:p w:rsidR="00777249" w:rsidRPr="00C929A4" w:rsidRDefault="00777249" w:rsidP="00777249">
                              <w:pPr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C929A4">
                                <w:rPr>
                                  <w:rFonts w:cs="Arial"/>
                                  <w:sz w:val="16"/>
                                </w:rPr>
                                <w:t>This publication was prepared pursuant to a grant from the Illinois State Board of Education and is funded 100% through the federal Carl D. Perkins Career and Technical Education Improvement Act of 2006.  The total amount of federal funding involved is 100%, which represents 100% of the cost of producing the publication.</w:t>
                              </w:r>
                            </w:p>
                            <w:p w:rsidR="00777249" w:rsidRDefault="00777249" w:rsidP="0077724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197" y="151516"/>
                            <a:ext cx="2052084" cy="563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243" y="214695"/>
                            <a:ext cx="2530549" cy="3402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700C" id="Group 10" o:spid="_x0000_s1026" style="position:absolute;margin-left:-28.75pt;margin-top:9.9pt;width:525.45pt;height:102.6pt;z-index:251659264;mso-position-horizontal-relative:margin" coordorigin="-761,1515" coordsize="66729,130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676;top:6165;width:62745;height: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<v:textbox>
                    <w:txbxContent>
                      <w:p w:rsidR="00777249" w:rsidRPr="00C929A4" w:rsidRDefault="00777249" w:rsidP="00777249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C929A4">
                          <w:rPr>
                            <w:rFonts w:cs="Arial"/>
                            <w:sz w:val="16"/>
                          </w:rPr>
                          <w:t>An Equal Opportun</w:t>
                        </w:r>
                        <w:r>
                          <w:rPr>
                            <w:rFonts w:cs="Arial"/>
                            <w:sz w:val="16"/>
                          </w:rPr>
                          <w:t>ity/Affirmative Action Employer</w:t>
                        </w:r>
                      </w:p>
                      <w:p w:rsidR="00777249" w:rsidRPr="00C929A4" w:rsidRDefault="00777249" w:rsidP="00777249">
                        <w:pPr>
                          <w:rPr>
                            <w:rFonts w:cs="Arial"/>
                            <w:sz w:val="16"/>
                          </w:rPr>
                        </w:pPr>
                        <w:r w:rsidRPr="00C929A4">
                          <w:rPr>
                            <w:rFonts w:cs="Arial"/>
                            <w:sz w:val="16"/>
                          </w:rPr>
                          <w:t>This publication was prepared pursuant to a grant from the Illinois State Board of Education and is funded 100% through the federal Carl D. Perkins Career and Technical Education Improvement Act of 2006.  The total amount of federal funding involved is 100%, which represents 100% of the cost of producing the publication.</w:t>
                        </w:r>
                      </w:p>
                      <w:p w:rsidR="00777249" w:rsidRDefault="00777249" w:rsidP="0077724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-761;top:1515;width:20519;height:5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/2XAAAAA2wAAAA8AAABkcnMvZG93bnJldi54bWxET02LwjAQvS/4H8II3tZUxSLVtKis4EVY&#10;qwePQzO2xWZSmqyt/94sLOxtHu9zNtlgGvGkztWWFcymEQjiwuqaSwXXy+FzBcJ5ZI2NZVLwIgdZ&#10;OvrYYKJtz2d65r4UIYRdggoq79tESldUZNBNbUscuLvtDPoAu1LqDvsQbho5j6JYGqw5NFTY0r6i&#10;4pH/GAXfcRy9Fge6+cJ83Zdxvzvx5azUZDxs1yA8Df5f/Oc+6jB/Dr+/hANk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T/ZcAAAADbAAAADwAAAAAAAAAAAAAAAACfAgAA&#10;ZHJzL2Rvd25yZXYueG1sUEsFBgAAAAAEAAQA9wAAAIwDAAAAAA==&#10;">
                  <v:imagedata r:id="rId10" o:title=""/>
                  <v:path arrowok="t"/>
                </v:shape>
                <v:shape id="Picture 13" o:spid="_x0000_s1029" type="#_x0000_t75" style="position:absolute;left:40662;top:2146;width:2530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hmw+8AAAA2wAAAA8AAABkcnMvZG93bnJldi54bWxET70KwjAQ3gXfIZzgpqmKUqpRRFAcdLCK&#10;89GcbbG5lCZqfXsjCG738f3eYtWaSjypcaVlBaNhBII4s7rkXMHlvB3EIJxH1lhZJgVvcrBadjsL&#10;TLR98Ymeqc9FCGGXoILC+zqR0mUFGXRDWxMH7mYbgz7AJpe6wVcIN5UcR9FMGiw5NBRY06ag7J4+&#10;jILTMd607hofdoepQz1K9XuSa6X6vXY9B+Gp9X/xz73XYf4Evr+E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IZsPvAAAANsAAAAPAAAAAAAAAAAAAAAAAJ8CAABkcnMv&#10;ZG93bnJldi54bWxQSwUGAAAAAAQABAD3AAAAiA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166886" w:rsidRDefault="00166886" w:rsidP="00720D5D">
      <w:pPr>
        <w:rPr>
          <w:iCs/>
          <w:color w:val="1F497D"/>
        </w:rPr>
      </w:pPr>
    </w:p>
    <w:p w:rsidR="00166886" w:rsidRDefault="00166886" w:rsidP="00720D5D">
      <w:pPr>
        <w:rPr>
          <w:iCs/>
          <w:color w:val="1F497D"/>
        </w:rPr>
      </w:pPr>
    </w:p>
    <w:p w:rsidR="00166886" w:rsidRDefault="00166886" w:rsidP="00720D5D">
      <w:pPr>
        <w:rPr>
          <w:iCs/>
          <w:color w:val="1F497D"/>
        </w:rPr>
      </w:pPr>
    </w:p>
    <w:p w:rsidR="00166886" w:rsidRDefault="00166886" w:rsidP="00720D5D">
      <w:pPr>
        <w:rPr>
          <w:iCs/>
          <w:color w:val="1F497D"/>
        </w:rPr>
      </w:pPr>
    </w:p>
    <w:p w:rsidR="00166886" w:rsidRDefault="00166886" w:rsidP="00777249">
      <w:pPr>
        <w:pBdr>
          <w:top w:val="single" w:sz="4" w:space="1" w:color="auto"/>
        </w:pBdr>
        <w:rPr>
          <w:iCs/>
          <w:color w:val="1F497D"/>
        </w:rPr>
      </w:pPr>
    </w:p>
    <w:p w:rsidR="00777249" w:rsidRPr="002E25DC" w:rsidRDefault="002E25DC" w:rsidP="002E25DC">
      <w:pPr>
        <w:rPr>
          <w:b/>
          <w:iCs/>
          <w:color w:val="1F497D"/>
          <w:sz w:val="32"/>
          <w:szCs w:val="32"/>
        </w:rPr>
      </w:pPr>
      <w:r w:rsidRPr="002E25DC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63369A" wp14:editId="2932A231">
            <wp:simplePos x="0" y="0"/>
            <wp:positionH relativeFrom="column">
              <wp:posOffset>2966653</wp:posOffset>
            </wp:positionH>
            <wp:positionV relativeFrom="paragraph">
              <wp:posOffset>-179070</wp:posOffset>
            </wp:positionV>
            <wp:extent cx="2947481" cy="2902934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81" cy="290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7249" w:rsidRPr="002E25DC">
        <w:rPr>
          <w:b/>
          <w:iCs/>
          <w:color w:val="1F497D"/>
          <w:sz w:val="32"/>
          <w:szCs w:val="32"/>
        </w:rPr>
        <w:t>Edmodo</w:t>
      </w:r>
      <w:proofErr w:type="spellEnd"/>
      <w:r w:rsidR="00777249" w:rsidRPr="002E25DC">
        <w:rPr>
          <w:b/>
          <w:iCs/>
          <w:color w:val="1F497D"/>
          <w:sz w:val="32"/>
          <w:szCs w:val="32"/>
        </w:rPr>
        <w:t xml:space="preserve"> Access</w:t>
      </w:r>
    </w:p>
    <w:p w:rsidR="00777249" w:rsidRDefault="00777249" w:rsidP="00720D5D">
      <w:pPr>
        <w:rPr>
          <w:iCs/>
          <w:color w:val="1F497D"/>
        </w:rPr>
      </w:pPr>
    </w:p>
    <w:p w:rsidR="00777249" w:rsidRPr="002E25DC" w:rsidRDefault="00777249" w:rsidP="002E25DC">
      <w:pPr>
        <w:spacing w:line="480" w:lineRule="auto"/>
        <w:rPr>
          <w:b/>
          <w:iCs/>
          <w:color w:val="1F497D"/>
        </w:rPr>
      </w:pPr>
      <w:r w:rsidRPr="002E25DC">
        <w:rPr>
          <w:b/>
          <w:iCs/>
          <w:color w:val="1F497D"/>
        </w:rPr>
        <w:t>Steps:</w:t>
      </w:r>
      <w:r w:rsidR="002E25DC" w:rsidRPr="002E25DC">
        <w:rPr>
          <w:b/>
          <w:noProof/>
        </w:rPr>
        <w:t xml:space="preserve"> </w:t>
      </w:r>
    </w:p>
    <w:p w:rsidR="00777249" w:rsidRDefault="00777249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 w:rsidRPr="00777249">
        <w:rPr>
          <w:iCs/>
          <w:color w:val="1F497D"/>
        </w:rPr>
        <w:t>Edmodo.com</w:t>
      </w:r>
    </w:p>
    <w:p w:rsidR="00777249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iCs/>
          <w:color w:val="1F497D"/>
        </w:rPr>
        <w:t>Sign up as a “I’m a Teacher”</w:t>
      </w:r>
    </w:p>
    <w:p w:rsidR="002E25DC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iCs/>
          <w:color w:val="1F497D"/>
        </w:rPr>
        <w:t>Fill out the appropriate form</w:t>
      </w:r>
    </w:p>
    <w:p w:rsidR="002E25DC" w:rsidRPr="002E25DC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iCs/>
          <w:color w:val="1F497D"/>
        </w:rPr>
        <w:t>Go to “</w:t>
      </w:r>
      <w:r w:rsidRPr="002E25DC">
        <w:rPr>
          <w:b/>
          <w:iCs/>
          <w:color w:val="1F497D"/>
        </w:rPr>
        <w:t>Groups</w:t>
      </w:r>
      <w:r w:rsidRPr="002E25DC">
        <w:rPr>
          <w:iCs/>
          <w:color w:val="1F497D"/>
        </w:rPr>
        <w:t>”</w:t>
      </w:r>
    </w:p>
    <w:p w:rsidR="002E25DC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1536970</wp:posOffset>
                </wp:positionH>
                <wp:positionV relativeFrom="paragraph">
                  <wp:posOffset>222938</wp:posOffset>
                </wp:positionV>
                <wp:extent cx="3433864" cy="1177047"/>
                <wp:effectExtent l="19050" t="19050" r="33655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3864" cy="11770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3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1pt;margin-top:17.55pt;width:270.4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0FE28E5" wp14:editId="51739A14">
            <wp:simplePos x="0" y="0"/>
            <wp:positionH relativeFrom="column">
              <wp:posOffset>3297015</wp:posOffset>
            </wp:positionH>
            <wp:positionV relativeFrom="paragraph">
              <wp:posOffset>345278</wp:posOffset>
            </wp:positionV>
            <wp:extent cx="218122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olor w:val="1F497D"/>
        </w:rPr>
        <w:t xml:space="preserve">Click the </w:t>
      </w:r>
      <w:r w:rsidRPr="002E25DC">
        <w:rPr>
          <w:b/>
          <w:iCs/>
          <w:color w:val="1F497D"/>
          <w:sz w:val="40"/>
          <w:szCs w:val="40"/>
        </w:rPr>
        <w:t>+</w:t>
      </w:r>
      <w:r>
        <w:rPr>
          <w:iCs/>
          <w:color w:val="1F497D"/>
        </w:rPr>
        <w:t xml:space="preserve"> sign</w:t>
      </w:r>
    </w:p>
    <w:p w:rsidR="002E25DC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iCs/>
          <w:color w:val="1F497D"/>
        </w:rPr>
        <w:t>Choose “</w:t>
      </w:r>
      <w:r w:rsidRPr="002E25DC">
        <w:rPr>
          <w:b/>
          <w:iCs/>
          <w:color w:val="1F497D"/>
        </w:rPr>
        <w:t>join</w:t>
      </w:r>
      <w:r>
        <w:rPr>
          <w:iCs/>
          <w:color w:val="1F497D"/>
        </w:rPr>
        <w:t>”</w:t>
      </w:r>
    </w:p>
    <w:p w:rsidR="00F07C7D" w:rsidRPr="002E25DC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iCs/>
          <w:color w:val="1F497D"/>
        </w:rPr>
        <w:t xml:space="preserve">Type in the Group Code </w:t>
      </w:r>
      <w:proofErr w:type="spellStart"/>
      <w:r w:rsidR="006713F6" w:rsidRPr="002E25DC">
        <w:rPr>
          <w:b/>
          <w:bCs/>
          <w:iCs/>
          <w:color w:val="1F497D"/>
          <w:sz w:val="32"/>
          <w:szCs w:val="32"/>
        </w:rPr>
        <w:t>nbxfmn</w:t>
      </w:r>
      <w:proofErr w:type="spellEnd"/>
    </w:p>
    <w:p w:rsidR="002E25DC" w:rsidRPr="00777249" w:rsidRDefault="002E25DC" w:rsidP="002E25DC">
      <w:pPr>
        <w:pStyle w:val="ListParagraph"/>
        <w:numPr>
          <w:ilvl w:val="0"/>
          <w:numId w:val="1"/>
        </w:numPr>
        <w:spacing w:line="480" w:lineRule="auto"/>
        <w:rPr>
          <w:iCs/>
          <w:color w:val="1F497D"/>
        </w:rPr>
      </w:pPr>
      <w:r>
        <w:rPr>
          <w:iCs/>
          <w:color w:val="1F497D"/>
        </w:rPr>
        <w:t xml:space="preserve">Close </w:t>
      </w:r>
    </w:p>
    <w:p w:rsidR="00777249" w:rsidRDefault="00777249" w:rsidP="00720D5D">
      <w:pPr>
        <w:rPr>
          <w:iCs/>
          <w:color w:val="1F497D"/>
        </w:rPr>
      </w:pPr>
    </w:p>
    <w:p w:rsidR="00777249" w:rsidRDefault="00777249" w:rsidP="00720D5D">
      <w:pPr>
        <w:rPr>
          <w:iCs/>
          <w:color w:val="1F497D"/>
        </w:rPr>
      </w:pPr>
      <w:r>
        <w:rPr>
          <w:iCs/>
          <w:color w:val="1F497D"/>
        </w:rPr>
        <w:br/>
      </w:r>
      <w:bookmarkStart w:id="0" w:name="_GoBack"/>
      <w:bookmarkEnd w:id="0"/>
    </w:p>
    <w:p w:rsidR="00166886" w:rsidRPr="00417501" w:rsidRDefault="00203699" w:rsidP="00720D5D">
      <w:pPr>
        <w:rPr>
          <w:b/>
          <w:iCs/>
          <w:color w:val="1F497D"/>
          <w:sz w:val="32"/>
          <w:szCs w:val="32"/>
        </w:rPr>
      </w:pPr>
      <w:r>
        <w:rPr>
          <w:b/>
          <w:iCs/>
          <w:color w:val="1F497D"/>
          <w:sz w:val="32"/>
          <w:szCs w:val="32"/>
        </w:rPr>
        <w:t>Post-Secondary Options</w:t>
      </w:r>
    </w:p>
    <w:p w:rsidR="00D14025" w:rsidRDefault="00D14025" w:rsidP="00720D5D">
      <w:pPr>
        <w:rPr>
          <w:iCs/>
          <w:color w:val="1F497D"/>
        </w:rPr>
      </w:pPr>
      <w:r>
        <w:rPr>
          <w:iCs/>
          <w:color w:val="1F497D"/>
        </w:rPr>
        <w:t>Resources:</w:t>
      </w:r>
    </w:p>
    <w:p w:rsidR="00166886" w:rsidRDefault="00D14025" w:rsidP="00D14025">
      <w:pPr>
        <w:pStyle w:val="ListParagraph"/>
        <w:numPr>
          <w:ilvl w:val="0"/>
          <w:numId w:val="3"/>
        </w:numPr>
        <w:rPr>
          <w:iCs/>
          <w:color w:val="1F497D"/>
        </w:rPr>
      </w:pPr>
      <w:r w:rsidRPr="00D14025">
        <w:rPr>
          <w:iCs/>
          <w:color w:val="1F497D"/>
        </w:rPr>
        <w:t xml:space="preserve">See </w:t>
      </w:r>
      <w:proofErr w:type="spellStart"/>
      <w:r w:rsidRPr="00D14025">
        <w:rPr>
          <w:iCs/>
          <w:color w:val="1F497D"/>
        </w:rPr>
        <w:t>Edmodo</w:t>
      </w:r>
      <w:proofErr w:type="spellEnd"/>
      <w:r w:rsidRPr="00D14025">
        <w:rPr>
          <w:iCs/>
          <w:color w:val="1F497D"/>
        </w:rPr>
        <w:t>, ISBE 21st CCLC group, Folders—Career Resources</w:t>
      </w:r>
    </w:p>
    <w:p w:rsidR="00D14025" w:rsidRPr="00D14025" w:rsidRDefault="00D14025" w:rsidP="00D14025">
      <w:pPr>
        <w:pStyle w:val="ListParagraph"/>
        <w:numPr>
          <w:ilvl w:val="0"/>
          <w:numId w:val="3"/>
        </w:numPr>
        <w:rPr>
          <w:iCs/>
          <w:color w:val="1F497D"/>
        </w:rPr>
      </w:pPr>
      <w:r>
        <w:rPr>
          <w:iCs/>
          <w:color w:val="1F497D"/>
        </w:rPr>
        <w:t>Ilcte.org, Helpful Links for Career Exploration and Resources</w:t>
      </w:r>
    </w:p>
    <w:p w:rsidR="00166886" w:rsidRPr="00720D5D" w:rsidRDefault="00166886" w:rsidP="00720D5D">
      <w:pPr>
        <w:rPr>
          <w:iCs/>
          <w:color w:val="1F497D"/>
        </w:rPr>
      </w:pPr>
    </w:p>
    <w:p w:rsidR="00720D5D" w:rsidRPr="00720D5D" w:rsidRDefault="00D14025" w:rsidP="00720D5D">
      <w:pPr>
        <w:rPr>
          <w:iCs/>
          <w:color w:val="1F497D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34247C" wp14:editId="0A687F38">
                <wp:simplePos x="0" y="0"/>
                <wp:positionH relativeFrom="margin">
                  <wp:align>center</wp:align>
                </wp:positionH>
                <wp:positionV relativeFrom="paragraph">
                  <wp:posOffset>148928</wp:posOffset>
                </wp:positionV>
                <wp:extent cx="6673215" cy="13030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1303020"/>
                          <a:chOff x="-76197" y="151516"/>
                          <a:chExt cx="6672989" cy="1303414"/>
                        </a:xfrm>
                      </wpg:grpSpPr>
                      <wps:wsp>
                        <wps:cNvPr id="6" name="Text Box 7"/>
                        <wps:cNvSpPr txBox="1"/>
                        <wps:spPr>
                          <a:xfrm>
                            <a:off x="167634" y="616525"/>
                            <a:ext cx="6274523" cy="838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4025" w:rsidRPr="00C929A4" w:rsidRDefault="00D14025" w:rsidP="00D14025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C929A4">
                                <w:rPr>
                                  <w:rFonts w:cs="Arial"/>
                                  <w:sz w:val="16"/>
                                </w:rPr>
                                <w:t>An Equal Opportun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ity/Affirmative Action Employer</w:t>
                              </w:r>
                            </w:p>
                            <w:p w:rsidR="00D14025" w:rsidRPr="00C929A4" w:rsidRDefault="00D14025" w:rsidP="00D14025">
                              <w:pPr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C929A4">
                                <w:rPr>
                                  <w:rFonts w:cs="Arial"/>
                                  <w:sz w:val="16"/>
                                </w:rPr>
                                <w:t>This publication was prepared pursuant to a grant from the Illinois State Board of Education and is funded 100% through the federal Carl D. Perkins Career and Technical Education Improvement Act of 2006.  The total amount of federal funding involved is 100%, which represents 100% of the cost of producing the publication.</w:t>
                              </w:r>
                            </w:p>
                            <w:p w:rsidR="00D14025" w:rsidRDefault="00D14025" w:rsidP="00D1402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197" y="151516"/>
                            <a:ext cx="2052084" cy="5635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243" y="214695"/>
                            <a:ext cx="2530549" cy="3402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247C" id="Group 5" o:spid="_x0000_s1030" style="position:absolute;margin-left:0;margin-top:11.75pt;width:525.45pt;height:102.6pt;z-index:251664384;mso-position-horizontal:center;mso-position-horizontal-relative:margin" coordorigin="-761,1515" coordsize="66729,130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">
                <v:shape id="Text Box 7" o:spid="_x0000_s1031" type="#_x0000_t202" style="position:absolute;left:1676;top:6165;width:62745;height: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D14025" w:rsidRPr="00C929A4" w:rsidRDefault="00D14025" w:rsidP="00D14025">
                        <w:pPr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C929A4">
                          <w:rPr>
                            <w:rFonts w:cs="Arial"/>
                            <w:sz w:val="16"/>
                          </w:rPr>
                          <w:t>An Equal Opportun</w:t>
                        </w:r>
                        <w:r>
                          <w:rPr>
                            <w:rFonts w:cs="Arial"/>
                            <w:sz w:val="16"/>
                          </w:rPr>
                          <w:t>ity/Affirmative Action Employer</w:t>
                        </w:r>
                      </w:p>
                      <w:p w:rsidR="00D14025" w:rsidRPr="00C929A4" w:rsidRDefault="00D14025" w:rsidP="00D14025">
                        <w:pPr>
                          <w:rPr>
                            <w:rFonts w:cs="Arial"/>
                            <w:sz w:val="16"/>
                          </w:rPr>
                        </w:pPr>
                        <w:r w:rsidRPr="00C929A4">
                          <w:rPr>
                            <w:rFonts w:cs="Arial"/>
                            <w:sz w:val="16"/>
                          </w:rPr>
                          <w:t>This publication was prepared pursuant to a grant from the Illinois State Board of Education and is funded 100% through the federal Carl D. Perkins Career and Technical Education Improvement Act of 2006.  The total amount of federal funding involved is 100%, which represents 100% of the cost of producing the publication.</w:t>
                        </w:r>
                      </w:p>
                      <w:p w:rsidR="00D14025" w:rsidRDefault="00D14025" w:rsidP="00D14025"/>
                    </w:txbxContent>
                  </v:textbox>
                </v:shape>
                <v:shape id="Picture 7" o:spid="_x0000_s1032" type="#_x0000_t75" style="position:absolute;left:-761;top:1515;width:20519;height:5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pcMvBAAAA2gAAAA8AAABkcnMvZG93bnJldi54bWxEj82qwjAUhPcXfIdwBHfXVMUq1SgqCm6E&#10;68/C5aE5tsXmpDTR1rc3gnCXw8x8w8yXrSnFk2pXWFYw6EcgiFOrC84UXM673ykI55E1lpZJwYsc&#10;LBednzkm2jZ8pOfJZyJA2CWoIPe+SqR0aU4GXd9WxMG72dqgD7LOpK6xCXBTymEUxdJgwWEhx4o2&#10;OaX308Mo+Ivj6DXa0dWnZnsbx836wOejUr1uu5qB8NT6//C3vdcKJvC5Em6AX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pcMvBAAAA2gAAAA8AAAAAAAAAAAAAAAAAnwIA&#10;AGRycy9kb3ducmV2LnhtbFBLBQYAAAAABAAEAPcAAACNAwAAAAA=&#10;">
                  <v:imagedata r:id="rId10" o:title=""/>
                  <v:path arrowok="t"/>
                </v:shape>
                <v:shape id="Picture 8" o:spid="_x0000_s1033" type="#_x0000_t75" style="position:absolute;left:40662;top:2146;width:2530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/6y7AAAA2gAAAA8AAABkcnMvZG93bnJldi54bWxET70KwjAQ3gXfIZzgZlMVpVSjiKA46GAV&#10;56M522JzKU3U+vZmEBw/vv/lujO1eFHrKssKxlEMgji3uuJCwfWyGyUgnEfWWFsmBR9ysF71e0tM&#10;tX3zmV6ZL0QIYZeigtL7JpXS5SUZdJFtiAN3t61BH2BbSN3iO4SbWk7ieC4NVhwaSmxoW1L+yJ5G&#10;wfmUbDt3S47748yhHmf6My20UsNBt1mA8NT5v/jnPmgFYWu4Em6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+V/6y7AAAA2gAAAA8AAAAAAAAAAAAAAAAAnwIAAGRycy9k&#10;b3ducmV2LnhtbFBLBQYAAAAABAAEAPcAAACH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720D5D" w:rsidRDefault="00720D5D"/>
    <w:sectPr w:rsidR="00720D5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80" w:rsidRDefault="00546980" w:rsidP="00777249">
      <w:pPr>
        <w:spacing w:after="0" w:line="240" w:lineRule="auto"/>
      </w:pPr>
      <w:r>
        <w:separator/>
      </w:r>
    </w:p>
  </w:endnote>
  <w:endnote w:type="continuationSeparator" w:id="0">
    <w:p w:rsidR="00546980" w:rsidRDefault="00546980" w:rsidP="0077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49" w:rsidRDefault="00777249">
    <w:pPr>
      <w:pStyle w:val="Footer"/>
    </w:pPr>
    <w:r>
      <w:t xml:space="preserve">Materials provided by the Illinois Curriculum Revitalization Project a project funded by the Illinois State Board of Education.  </w:t>
    </w:r>
    <w:hyperlink r:id="rId1" w:history="1">
      <w:r w:rsidRPr="009C69F6">
        <w:rPr>
          <w:rStyle w:val="Hyperlink"/>
        </w:rPr>
        <w:t>www.ilcte.org</w:t>
      </w:r>
    </w:hyperlink>
    <w:r>
      <w:t xml:space="preserve">; </w:t>
    </w:r>
    <w:hyperlink r:id="rId2" w:history="1">
      <w:r w:rsidRPr="009C69F6">
        <w:rPr>
          <w:rStyle w:val="Hyperlink"/>
        </w:rPr>
        <w:t>www.mycaert.com</w:t>
      </w:r>
    </w:hyperlink>
    <w:r>
      <w:t xml:space="preserve"> </w:t>
    </w:r>
  </w:p>
  <w:p w:rsidR="00777249" w:rsidRDefault="00777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80" w:rsidRDefault="00546980" w:rsidP="00777249">
      <w:pPr>
        <w:spacing w:after="0" w:line="240" w:lineRule="auto"/>
      </w:pPr>
      <w:r>
        <w:separator/>
      </w:r>
    </w:p>
  </w:footnote>
  <w:footnote w:type="continuationSeparator" w:id="0">
    <w:p w:rsidR="00546980" w:rsidRDefault="00546980" w:rsidP="0077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761B"/>
    <w:multiLevelType w:val="hybridMultilevel"/>
    <w:tmpl w:val="7780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222B"/>
    <w:multiLevelType w:val="hybridMultilevel"/>
    <w:tmpl w:val="3A56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9AC"/>
    <w:multiLevelType w:val="hybridMultilevel"/>
    <w:tmpl w:val="14A0AAD6"/>
    <w:lvl w:ilvl="0" w:tplc="560A32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2A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D60DF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5EB2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AD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FAB4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EA0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5279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AE25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E5"/>
    <w:rsid w:val="00166886"/>
    <w:rsid w:val="00203699"/>
    <w:rsid w:val="002E25DC"/>
    <w:rsid w:val="00417501"/>
    <w:rsid w:val="00497977"/>
    <w:rsid w:val="00546980"/>
    <w:rsid w:val="006713F6"/>
    <w:rsid w:val="00720D5D"/>
    <w:rsid w:val="00777249"/>
    <w:rsid w:val="008D3E87"/>
    <w:rsid w:val="009567E5"/>
    <w:rsid w:val="00D14025"/>
    <w:rsid w:val="00DB13B0"/>
    <w:rsid w:val="00DE4B9E"/>
    <w:rsid w:val="00F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951F0-B963-43BE-98AF-E986FA0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49"/>
  </w:style>
  <w:style w:type="paragraph" w:styleId="Footer">
    <w:name w:val="footer"/>
    <w:basedOn w:val="Normal"/>
    <w:link w:val="FooterChar"/>
    <w:uiPriority w:val="99"/>
    <w:unhideWhenUsed/>
    <w:rsid w:val="0077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49"/>
  </w:style>
  <w:style w:type="character" w:styleId="Hyperlink">
    <w:name w:val="Hyperlink"/>
    <w:basedOn w:val="DefaultParagraphFont"/>
    <w:uiPriority w:val="99"/>
    <w:unhideWhenUsed/>
    <w:rsid w:val="007772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5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4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caert.com" TargetMode="External"/><Relationship Id="rId1" Type="http://schemas.openxmlformats.org/officeDocument/2006/relationships/hyperlink" Target="http://www.il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Mahinda</dc:creator>
  <cp:keywords/>
  <dc:description/>
  <cp:lastModifiedBy>Diane Mahinda</cp:lastModifiedBy>
  <cp:revision>5</cp:revision>
  <dcterms:created xsi:type="dcterms:W3CDTF">2014-04-23T14:47:00Z</dcterms:created>
  <dcterms:modified xsi:type="dcterms:W3CDTF">2014-04-25T13:31:00Z</dcterms:modified>
</cp:coreProperties>
</file>